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E6" w:rsidRPr="00FA5F07" w:rsidRDefault="00F744E6" w:rsidP="00F744E6">
      <w:pPr>
        <w:rPr>
          <w:rFonts w:hAnsi="ＭＳ 明朝"/>
        </w:rPr>
      </w:pPr>
      <w:r w:rsidRPr="00FA5F07">
        <w:rPr>
          <w:rFonts w:hAnsi="ＭＳ 明朝" w:hint="eastAsia"/>
        </w:rPr>
        <w:t>様式</w:t>
      </w:r>
      <w:r w:rsidR="000041E0">
        <w:rPr>
          <w:rFonts w:hAnsi="ＭＳ 明朝" w:hint="eastAsia"/>
        </w:rPr>
        <w:t>５</w:t>
      </w:r>
      <w:r w:rsidR="00F3019C">
        <w:rPr>
          <w:rFonts w:hAnsi="ＭＳ 明朝" w:hint="eastAsia"/>
        </w:rPr>
        <w:t>（その１）</w:t>
      </w:r>
    </w:p>
    <w:p w:rsidR="00F744E6" w:rsidRPr="00F3019C" w:rsidRDefault="00F744E6" w:rsidP="00F744E6">
      <w:pPr>
        <w:jc w:val="center"/>
        <w:rPr>
          <w:rFonts w:hAnsi="ＭＳ 明朝"/>
        </w:rPr>
      </w:pPr>
      <w:r w:rsidRPr="00F3019C">
        <w:rPr>
          <w:rFonts w:hAnsi="ＭＳ 明朝" w:hint="eastAsia"/>
        </w:rPr>
        <w:t>法人概要書</w:t>
      </w:r>
    </w:p>
    <w:p w:rsidR="00F744E6" w:rsidRPr="00FA5F07" w:rsidRDefault="00F744E6" w:rsidP="00F744E6">
      <w:pPr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C654FE">
        <w:rPr>
          <w:rFonts w:hAnsi="ＭＳ 明朝" w:hint="eastAsia"/>
        </w:rPr>
        <w:t>令和</w:t>
      </w:r>
      <w:r w:rsidR="0025107B">
        <w:rPr>
          <w:rFonts w:hAnsi="ＭＳ 明朝" w:hint="eastAsia"/>
        </w:rPr>
        <w:t xml:space="preserve">　　</w:t>
      </w:r>
      <w:r w:rsidRPr="00FA5F07">
        <w:rPr>
          <w:rFonts w:hAnsi="ＭＳ 明朝" w:hint="eastAsia"/>
        </w:rPr>
        <w:t>年</w:t>
      </w:r>
      <w:r w:rsidR="0025107B">
        <w:rPr>
          <w:rFonts w:hAnsi="ＭＳ 明朝" w:hint="eastAsia"/>
        </w:rPr>
        <w:t xml:space="preserve">　　</w:t>
      </w:r>
      <w:r w:rsidRPr="00FA5F07">
        <w:rPr>
          <w:rFonts w:hAnsi="ＭＳ 明朝" w:hint="eastAsia"/>
        </w:rPr>
        <w:t>月現在）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571"/>
        <w:gridCol w:w="1986"/>
        <w:gridCol w:w="404"/>
        <w:gridCol w:w="1012"/>
        <w:gridCol w:w="570"/>
        <w:gridCol w:w="1986"/>
      </w:tblGrid>
      <w:tr w:rsidR="00F744E6" w:rsidRPr="00FA5F07" w:rsidTr="00F744E6">
        <w:tc>
          <w:tcPr>
            <w:tcW w:w="1531" w:type="dxa"/>
            <w:shd w:val="clear" w:color="auto" w:fill="auto"/>
            <w:vAlign w:val="center"/>
          </w:tcPr>
          <w:p w:rsidR="00F744E6" w:rsidRPr="00FA5F07" w:rsidRDefault="00A22D7F" w:rsidP="00A22D7F">
            <w:pPr>
              <w:spacing w:beforeLines="50" w:before="200" w:afterLines="50" w:after="200"/>
              <w:rPr>
                <w:rFonts w:hAnsi="ＭＳ 明朝"/>
              </w:rPr>
            </w:pPr>
            <w:r w:rsidRPr="00A251D0">
              <w:rPr>
                <w:rFonts w:hAnsi="ＭＳ 明朝" w:hint="eastAsia"/>
                <w:spacing w:val="105"/>
                <w:kern w:val="0"/>
                <w:fitText w:val="1195" w:id="-1769743358"/>
              </w:rPr>
              <w:t>法人</w:t>
            </w:r>
            <w:r w:rsidRPr="00A251D0">
              <w:rPr>
                <w:rFonts w:hAnsi="ＭＳ 明朝" w:hint="eastAsia"/>
                <w:spacing w:val="22"/>
                <w:kern w:val="0"/>
                <w:fitText w:val="1195" w:id="-1769743358"/>
              </w:rPr>
              <w:t>名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 w:val="restart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所在地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:rsidR="00F744E6" w:rsidRPr="00FA5F07" w:rsidRDefault="00F744E6" w:rsidP="00732F66">
            <w:pPr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〒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744E6" w:rsidRPr="00FA5F07" w:rsidRDefault="00F744E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TEL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744E6" w:rsidRPr="00FA5F07" w:rsidRDefault="00F744E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FAX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744E6" w:rsidRPr="00FA5F07" w:rsidRDefault="00F744E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e-mail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F744E6" w:rsidRPr="00FA5F07" w:rsidTr="00F744E6">
        <w:tc>
          <w:tcPr>
            <w:tcW w:w="1531" w:type="dxa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>氏名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A22D7F">
        <w:trPr>
          <w:trHeight w:val="764"/>
        </w:trPr>
        <w:tc>
          <w:tcPr>
            <w:tcW w:w="1531" w:type="dxa"/>
            <w:shd w:val="clear" w:color="auto" w:fill="auto"/>
            <w:vAlign w:val="center"/>
          </w:tcPr>
          <w:p w:rsidR="00F744E6" w:rsidRPr="00FA5F07" w:rsidRDefault="006703CF" w:rsidP="00A22D7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資本金の額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Pr="00FA5F07" w:rsidRDefault="00F744E6" w:rsidP="00F744E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Pr="00FA5F07" w:rsidRDefault="00F744E6" w:rsidP="00F744E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沿革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Default="00F744E6" w:rsidP="00732F66">
            <w:pPr>
              <w:rPr>
                <w:rFonts w:hAnsi="ＭＳ 明朝"/>
              </w:rPr>
            </w:pPr>
          </w:p>
          <w:p w:rsidR="00245983" w:rsidRDefault="00245983" w:rsidP="00732F66">
            <w:pPr>
              <w:rPr>
                <w:rFonts w:hAnsi="ＭＳ 明朝"/>
              </w:rPr>
            </w:pPr>
          </w:p>
          <w:p w:rsidR="00245983" w:rsidRDefault="00245983" w:rsidP="00732F66">
            <w:pPr>
              <w:rPr>
                <w:rFonts w:hAnsi="ＭＳ 明朝"/>
              </w:rPr>
            </w:pPr>
          </w:p>
          <w:p w:rsidR="00245983" w:rsidRDefault="00245983" w:rsidP="00732F66">
            <w:pPr>
              <w:rPr>
                <w:rFonts w:hAnsi="ＭＳ 明朝"/>
              </w:rPr>
            </w:pPr>
          </w:p>
          <w:p w:rsidR="00245983" w:rsidRPr="00FA5F07" w:rsidRDefault="00245983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 w:rsidRPr="00F744E6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7529" w:type="dxa"/>
            <w:gridSpan w:val="6"/>
            <w:shd w:val="clear" w:color="auto" w:fill="auto"/>
            <w:vAlign w:val="center"/>
          </w:tcPr>
          <w:p w:rsidR="00F744E6" w:rsidRDefault="00F744E6" w:rsidP="00732F66">
            <w:pPr>
              <w:rPr>
                <w:rFonts w:hAnsi="ＭＳ 明朝"/>
              </w:rPr>
            </w:pPr>
          </w:p>
          <w:p w:rsidR="00F744E6" w:rsidRDefault="00F744E6" w:rsidP="00732F66">
            <w:pPr>
              <w:rPr>
                <w:rFonts w:hAnsi="ＭＳ 明朝"/>
              </w:rPr>
            </w:pPr>
          </w:p>
          <w:p w:rsidR="00245983" w:rsidRDefault="00245983" w:rsidP="00732F66">
            <w:pPr>
              <w:rPr>
                <w:rFonts w:hAnsi="ＭＳ 明朝"/>
              </w:rPr>
            </w:pPr>
          </w:p>
          <w:p w:rsidR="00F744E6" w:rsidRDefault="00F744E6" w:rsidP="00732F66">
            <w:pPr>
              <w:rPr>
                <w:rFonts w:hAnsi="ＭＳ 明朝"/>
              </w:rPr>
            </w:pPr>
          </w:p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 w:val="restart"/>
            <w:shd w:val="clear" w:color="auto" w:fill="auto"/>
            <w:vAlign w:val="center"/>
          </w:tcPr>
          <w:p w:rsidR="00F744E6" w:rsidRPr="00FA5F07" w:rsidRDefault="00F744E6" w:rsidP="00F744E6">
            <w:pPr>
              <w:spacing w:beforeLines="50" w:before="200" w:afterLines="50" w:after="2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経営</w:t>
            </w:r>
            <w:r w:rsidRPr="00F744E6">
              <w:rPr>
                <w:rFonts w:hAnsi="ＭＳ 明朝" w:hint="eastAsia"/>
                <w:kern w:val="0"/>
              </w:rPr>
              <w:t>状況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744E6" w:rsidRPr="00FA5F07" w:rsidRDefault="00F744E6" w:rsidP="00732F66">
            <w:pPr>
              <w:jc w:val="center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年　　度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C654FE" w:rsidP="00732F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平成30</w:t>
            </w:r>
            <w:r w:rsidR="00F744E6" w:rsidRPr="00FA5F07">
              <w:rPr>
                <w:rFonts w:hAnsi="ＭＳ 明朝" w:hint="eastAsia"/>
              </w:rPr>
              <w:t>年度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F744E6" w:rsidRPr="00FA5F07" w:rsidRDefault="00F3019C" w:rsidP="00F301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654FE">
              <w:rPr>
                <w:rFonts w:hAnsi="ＭＳ 明朝" w:hint="eastAsia"/>
              </w:rPr>
              <w:t>元</w:t>
            </w:r>
            <w:r w:rsidR="00F744E6" w:rsidRPr="00FA5F07">
              <w:rPr>
                <w:rFonts w:hAnsi="ＭＳ 明朝" w:hint="eastAsia"/>
              </w:rPr>
              <w:t>年度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F301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654FE">
              <w:rPr>
                <w:rFonts w:hAnsi="ＭＳ 明朝" w:hint="eastAsia"/>
              </w:rPr>
              <w:t>２</w:t>
            </w:r>
            <w:r w:rsidRPr="00FA5F07">
              <w:rPr>
                <w:rFonts w:hAnsi="ＭＳ 明朝" w:hint="eastAsia"/>
              </w:rPr>
              <w:t>年度</w:t>
            </w: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  <w:r w:rsidRPr="00F744E6">
              <w:rPr>
                <w:rFonts w:hAnsi="ＭＳ 明朝" w:hint="eastAsia"/>
                <w:kern w:val="0"/>
              </w:rPr>
              <w:t>総収入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  <w:r w:rsidRPr="00F744E6">
              <w:rPr>
                <w:rFonts w:hAnsi="ＭＳ 明朝" w:hint="eastAsia"/>
                <w:kern w:val="0"/>
              </w:rPr>
              <w:t>総支出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当期損益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  <w:tr w:rsidR="00F744E6" w:rsidRPr="00FA5F07" w:rsidTr="00F744E6">
        <w:tc>
          <w:tcPr>
            <w:tcW w:w="1531" w:type="dxa"/>
            <w:vMerge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744E6" w:rsidRPr="00FA5F07" w:rsidRDefault="00F744E6" w:rsidP="00F744E6">
            <w:pPr>
              <w:jc w:val="distribute"/>
              <w:rPr>
                <w:rFonts w:hAnsi="ＭＳ 明朝"/>
              </w:rPr>
            </w:pPr>
            <w:r w:rsidRPr="00FA5F07">
              <w:rPr>
                <w:rFonts w:hAnsi="ＭＳ 明朝" w:hint="eastAsia"/>
              </w:rPr>
              <w:t>累積損益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744E6" w:rsidRPr="00FA5F07" w:rsidRDefault="00F744E6" w:rsidP="00732F66">
            <w:pPr>
              <w:rPr>
                <w:rFonts w:hAnsi="ＭＳ 明朝"/>
              </w:rPr>
            </w:pPr>
          </w:p>
        </w:tc>
      </w:tr>
    </w:tbl>
    <w:p w:rsidR="00245983" w:rsidRDefault="00245983"/>
    <w:p w:rsidR="00A77BD3" w:rsidRDefault="007611D6">
      <w:r>
        <w:rPr>
          <w:rFonts w:hint="eastAsia"/>
        </w:rPr>
        <w:t>備考　１　用紙の大きさは、日本</w:t>
      </w:r>
      <w:r w:rsidR="00D90134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7611D6" w:rsidRDefault="007611D6">
      <w:r>
        <w:rPr>
          <w:rFonts w:hint="eastAsia"/>
        </w:rPr>
        <w:t xml:space="preserve">　　　２　法人</w:t>
      </w:r>
      <w:r w:rsidR="006712E6">
        <w:rPr>
          <w:rFonts w:hint="eastAsia"/>
        </w:rPr>
        <w:t>役員</w:t>
      </w:r>
      <w:r>
        <w:rPr>
          <w:rFonts w:hint="eastAsia"/>
        </w:rPr>
        <w:t>一覧を添付すること。</w:t>
      </w:r>
    </w:p>
    <w:p w:rsidR="007611D6" w:rsidRDefault="006712E6" w:rsidP="007611D6">
      <w:r>
        <w:rPr>
          <w:rFonts w:hint="eastAsia"/>
        </w:rPr>
        <w:t xml:space="preserve">　　　３　共同体による申請の場合は、すべての法人</w:t>
      </w:r>
      <w:r w:rsidR="007611D6">
        <w:rPr>
          <w:rFonts w:hint="eastAsia"/>
        </w:rPr>
        <w:t>について作成すること。</w:t>
      </w:r>
      <w:r w:rsidR="007611D6">
        <w:br w:type="page"/>
      </w:r>
    </w:p>
    <w:p w:rsidR="007611D6" w:rsidRDefault="007611D6">
      <w:r>
        <w:rPr>
          <w:rFonts w:hint="eastAsia"/>
        </w:rPr>
        <w:lastRenderedPageBreak/>
        <w:t>様式</w:t>
      </w:r>
      <w:r w:rsidR="000041E0">
        <w:rPr>
          <w:rFonts w:hint="eastAsia"/>
        </w:rPr>
        <w:t>５</w:t>
      </w:r>
      <w:r>
        <w:rPr>
          <w:rFonts w:hint="eastAsia"/>
        </w:rPr>
        <w:t>（</w:t>
      </w:r>
      <w:r w:rsidR="00F3019C">
        <w:rPr>
          <w:rFonts w:hint="eastAsia"/>
        </w:rPr>
        <w:t>その２</w:t>
      </w:r>
      <w:r>
        <w:rPr>
          <w:rFonts w:hint="eastAsia"/>
        </w:rPr>
        <w:t>）</w:t>
      </w:r>
    </w:p>
    <w:p w:rsidR="007611D6" w:rsidRDefault="007611D6" w:rsidP="007611D6">
      <w:pPr>
        <w:jc w:val="center"/>
      </w:pPr>
      <w:r>
        <w:rPr>
          <w:rFonts w:hint="eastAsia"/>
        </w:rPr>
        <w:t>法人</w:t>
      </w:r>
      <w:r w:rsidR="006712E6">
        <w:rPr>
          <w:rFonts w:hint="eastAsia"/>
        </w:rPr>
        <w:t>役員</w:t>
      </w:r>
      <w:r>
        <w:rPr>
          <w:rFonts w:hint="eastAsia"/>
        </w:rPr>
        <w:t>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74"/>
        <w:gridCol w:w="1675"/>
        <w:gridCol w:w="475"/>
        <w:gridCol w:w="3807"/>
      </w:tblGrid>
      <w:tr w:rsidR="007611D6" w:rsidRPr="00CE76A0" w:rsidTr="007611D6">
        <w:tc>
          <w:tcPr>
            <w:tcW w:w="1429" w:type="dxa"/>
            <w:shd w:val="clear" w:color="auto" w:fill="auto"/>
            <w:vAlign w:val="center"/>
          </w:tcPr>
          <w:p w:rsidR="007611D6" w:rsidRPr="00CE76A0" w:rsidRDefault="00A22D7F" w:rsidP="00A22D7F">
            <w:pPr>
              <w:spacing w:beforeLines="50" w:before="200" w:afterLines="50" w:after="200"/>
            </w:pPr>
            <w:r w:rsidRPr="00A251D0">
              <w:rPr>
                <w:rFonts w:hint="eastAsia"/>
                <w:spacing w:val="105"/>
                <w:kern w:val="0"/>
                <w:fitText w:val="1195" w:id="-1769743357"/>
              </w:rPr>
              <w:t>法人</w:t>
            </w:r>
            <w:r w:rsidRPr="00A251D0">
              <w:rPr>
                <w:rFonts w:hint="eastAsia"/>
                <w:spacing w:val="22"/>
                <w:kern w:val="0"/>
                <w:fitText w:val="1195" w:id="-1769743357"/>
              </w:rPr>
              <w:t>名</w:t>
            </w:r>
          </w:p>
        </w:tc>
        <w:tc>
          <w:tcPr>
            <w:tcW w:w="7631" w:type="dxa"/>
            <w:gridSpan w:val="4"/>
            <w:shd w:val="clear" w:color="auto" w:fill="auto"/>
            <w:vAlign w:val="center"/>
          </w:tcPr>
          <w:p w:rsidR="007611D6" w:rsidRPr="00CE76A0" w:rsidRDefault="007611D6" w:rsidP="00732F66"/>
        </w:tc>
      </w:tr>
      <w:tr w:rsidR="007611D6" w:rsidRPr="00CE76A0" w:rsidTr="007611D6">
        <w:tc>
          <w:tcPr>
            <w:tcW w:w="1429" w:type="dxa"/>
            <w:shd w:val="clear" w:color="auto" w:fill="auto"/>
            <w:vAlign w:val="center"/>
          </w:tcPr>
          <w:p w:rsidR="007611D6" w:rsidRPr="00CE76A0" w:rsidRDefault="007611D6" w:rsidP="007611D6">
            <w:pPr>
              <w:spacing w:beforeLines="50" w:before="200" w:afterLines="50" w:after="200"/>
              <w:jc w:val="distribute"/>
            </w:pPr>
            <w:r w:rsidRPr="00CE76A0">
              <w:rPr>
                <w:rFonts w:hint="eastAsia"/>
              </w:rPr>
              <w:t>所在地</w:t>
            </w:r>
          </w:p>
        </w:tc>
        <w:tc>
          <w:tcPr>
            <w:tcW w:w="7631" w:type="dxa"/>
            <w:gridSpan w:val="4"/>
            <w:shd w:val="clear" w:color="auto" w:fill="auto"/>
            <w:vAlign w:val="center"/>
          </w:tcPr>
          <w:p w:rsidR="007611D6" w:rsidRPr="00CE76A0" w:rsidRDefault="007611D6" w:rsidP="00732F66"/>
        </w:tc>
      </w:tr>
      <w:tr w:rsidR="007611D6" w:rsidRPr="00CE76A0" w:rsidTr="007611D6"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D6" w:rsidRPr="00CE76A0" w:rsidRDefault="007611D6" w:rsidP="007611D6">
            <w:pPr>
              <w:spacing w:beforeLines="50" w:before="200" w:afterLines="50" w:after="200"/>
              <w:jc w:val="distribute"/>
            </w:pPr>
            <w:r w:rsidRPr="00CE76A0">
              <w:rPr>
                <w:rFonts w:hint="eastAsia"/>
              </w:rPr>
              <w:t>役職名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D6" w:rsidRPr="00CE76A0" w:rsidRDefault="007611D6" w:rsidP="007611D6">
            <w:pPr>
              <w:jc w:val="distribute"/>
              <w:rPr>
                <w:sz w:val="18"/>
                <w:szCs w:val="18"/>
              </w:rPr>
            </w:pPr>
            <w:r w:rsidRPr="00CE76A0">
              <w:rPr>
                <w:rFonts w:hint="eastAsia"/>
                <w:sz w:val="18"/>
                <w:szCs w:val="18"/>
              </w:rPr>
              <w:t>フリガナ</w:t>
            </w:r>
          </w:p>
          <w:p w:rsidR="007611D6" w:rsidRPr="00CE76A0" w:rsidRDefault="007611D6" w:rsidP="007611D6">
            <w:pPr>
              <w:jc w:val="distribute"/>
            </w:pPr>
            <w:r w:rsidRPr="00CE76A0">
              <w:rPr>
                <w:rFonts w:hint="eastAsia"/>
              </w:rPr>
              <w:t>氏名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D6" w:rsidRPr="00CE76A0" w:rsidRDefault="007611D6" w:rsidP="007611D6">
            <w:pPr>
              <w:jc w:val="distribute"/>
            </w:pPr>
            <w:r w:rsidRPr="00CE76A0">
              <w:rPr>
                <w:rFonts w:hint="eastAsia"/>
              </w:rPr>
              <w:t>生年月日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D6" w:rsidRPr="00CE76A0" w:rsidRDefault="007611D6" w:rsidP="007611D6">
            <w:pPr>
              <w:jc w:val="distribute"/>
            </w:pPr>
            <w:r w:rsidRPr="00CE76A0">
              <w:rPr>
                <w:rFonts w:hint="eastAsia"/>
              </w:rPr>
              <w:t>性別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D6" w:rsidRPr="00CE76A0" w:rsidRDefault="007611D6" w:rsidP="007611D6">
            <w:pPr>
              <w:jc w:val="distribute"/>
            </w:pPr>
            <w:r w:rsidRPr="00CE76A0">
              <w:rPr>
                <w:rFonts w:hint="eastAsia"/>
              </w:rPr>
              <w:t>住所</w:t>
            </w:r>
          </w:p>
        </w:tc>
      </w:tr>
      <w:tr w:rsidR="007611D6" w:rsidRPr="00CE76A0" w:rsidTr="007611D6">
        <w:tc>
          <w:tcPr>
            <w:tcW w:w="1429" w:type="dxa"/>
            <w:tcBorders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  <w:tr w:rsidR="007611D6" w:rsidRPr="00CE76A0" w:rsidTr="007611D6">
        <w:tc>
          <w:tcPr>
            <w:tcW w:w="1429" w:type="dxa"/>
            <w:tcBorders>
              <w:top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7" w:type="dxa"/>
            <w:tcBorders>
              <w:top w:val="nil"/>
            </w:tcBorders>
            <w:shd w:val="clear" w:color="auto" w:fill="auto"/>
            <w:vAlign w:val="center"/>
          </w:tcPr>
          <w:p w:rsidR="007611D6" w:rsidRPr="00CE76A0" w:rsidRDefault="007611D6" w:rsidP="00732F66">
            <w:pPr>
              <w:rPr>
                <w:sz w:val="21"/>
                <w:szCs w:val="21"/>
              </w:rPr>
            </w:pPr>
          </w:p>
        </w:tc>
      </w:tr>
    </w:tbl>
    <w:p w:rsidR="007611D6" w:rsidRDefault="007611D6"/>
    <w:p w:rsidR="00223E87" w:rsidRDefault="00223E87" w:rsidP="00223E87">
      <w:pPr>
        <w:ind w:left="239" w:hangingChars="100" w:hanging="239"/>
      </w:pPr>
      <w:r>
        <w:rPr>
          <w:rFonts w:hint="eastAsia"/>
        </w:rPr>
        <w:t xml:space="preserve">注　</w:t>
      </w:r>
      <w:r w:rsidR="006712E6" w:rsidRPr="006712E6">
        <w:rPr>
          <w:rFonts w:hint="eastAsia"/>
        </w:rPr>
        <w:t>公募設置等計画が適当である旨の認定</w:t>
      </w:r>
      <w:r w:rsidR="006712E6">
        <w:rPr>
          <w:rFonts w:hint="eastAsia"/>
        </w:rPr>
        <w:t>及び指定管理者指定</w:t>
      </w:r>
      <w:r>
        <w:rPr>
          <w:rFonts w:hint="eastAsia"/>
        </w:rPr>
        <w:t>申請に必要な資格を確認するため、法人</w:t>
      </w:r>
      <w:r w:rsidR="006712E6">
        <w:rPr>
          <w:rFonts w:hint="eastAsia"/>
        </w:rPr>
        <w:t>の役員</w:t>
      </w:r>
      <w:r>
        <w:rPr>
          <w:rFonts w:hint="eastAsia"/>
        </w:rPr>
        <w:t>について、関係機関に照会することがあります。</w:t>
      </w:r>
    </w:p>
    <w:p w:rsidR="00223E87" w:rsidRDefault="00223E87"/>
    <w:p w:rsidR="00223E87" w:rsidRDefault="00223E87"/>
    <w:p w:rsidR="00223E87" w:rsidRDefault="00223E87"/>
    <w:p w:rsidR="00223E87" w:rsidRDefault="00223E87"/>
    <w:p w:rsidR="00223E87" w:rsidRDefault="00223E87"/>
    <w:p w:rsidR="00223E87" w:rsidRDefault="00223E87"/>
    <w:p w:rsidR="00223E87" w:rsidRDefault="00223E87"/>
    <w:p w:rsidR="00245983" w:rsidRDefault="00245983"/>
    <w:p w:rsidR="00223E87" w:rsidRDefault="00223E87"/>
    <w:p w:rsidR="00EA12D1" w:rsidRDefault="00EA12D1"/>
    <w:p w:rsidR="00223E87" w:rsidRDefault="00223E87"/>
    <w:p w:rsidR="007611D6" w:rsidRDefault="007611D6" w:rsidP="00F3019C">
      <w:r>
        <w:rPr>
          <w:rFonts w:hint="eastAsia"/>
        </w:rPr>
        <w:t>備考　用紙の大きさは、日本</w:t>
      </w:r>
      <w:r w:rsidR="00D90134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1D6" w:rsidSect="009162DE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D0" w:rsidRDefault="00A251D0" w:rsidP="0025107B">
      <w:r>
        <w:separator/>
      </w:r>
    </w:p>
  </w:endnote>
  <w:endnote w:type="continuationSeparator" w:id="0">
    <w:p w:rsidR="00A251D0" w:rsidRDefault="00A251D0" w:rsidP="002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D0" w:rsidRDefault="00A251D0" w:rsidP="0025107B">
      <w:r>
        <w:separator/>
      </w:r>
    </w:p>
  </w:footnote>
  <w:footnote w:type="continuationSeparator" w:id="0">
    <w:p w:rsidR="00A251D0" w:rsidRDefault="00A251D0" w:rsidP="002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E6"/>
    <w:rsid w:val="000041E0"/>
    <w:rsid w:val="00223E87"/>
    <w:rsid w:val="00245983"/>
    <w:rsid w:val="0025107B"/>
    <w:rsid w:val="005931D7"/>
    <w:rsid w:val="005F146A"/>
    <w:rsid w:val="006703CF"/>
    <w:rsid w:val="006712E6"/>
    <w:rsid w:val="007611D6"/>
    <w:rsid w:val="009162DE"/>
    <w:rsid w:val="009F625A"/>
    <w:rsid w:val="00A22D7F"/>
    <w:rsid w:val="00A251D0"/>
    <w:rsid w:val="00A77BD3"/>
    <w:rsid w:val="00C654FE"/>
    <w:rsid w:val="00D90134"/>
    <w:rsid w:val="00E52271"/>
    <w:rsid w:val="00EA12D1"/>
    <w:rsid w:val="00F3019C"/>
    <w:rsid w:val="00F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6"/>
    <w:pPr>
      <w:widowControl w:val="0"/>
      <w:jc w:val="both"/>
    </w:pPr>
    <w:rPr>
      <w:rFonts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4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07B"/>
    <w:rPr>
      <w:rFonts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07B"/>
    <w:rPr>
      <w:rFonts w:hAnsi="Century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6"/>
    <w:pPr>
      <w:widowControl w:val="0"/>
      <w:jc w:val="both"/>
    </w:pPr>
    <w:rPr>
      <w:rFonts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4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07B"/>
    <w:rPr>
      <w:rFonts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251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07B"/>
    <w:rPr>
      <w:rFonts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2020-07-28T13:44:00Z</dcterms:created>
  <dcterms:modified xsi:type="dcterms:W3CDTF">2021-06-18T02:54:00Z</dcterms:modified>
</cp:coreProperties>
</file>